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850" w:rsidRDefault="0003291D" w:rsidP="0003291D">
      <w:pPr>
        <w:jc w:val="center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7099300" cy="9465945"/>
            <wp:effectExtent l="0" t="0" r="635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30621_07383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9300" cy="9465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Default="0003291D"/>
    <w:p w:rsidR="0003291D" w:rsidRPr="0003291D" w:rsidRDefault="0003291D" w:rsidP="0003291D">
      <w:pPr>
        <w:framePr w:h="376" w:hRule="exact" w:wrap="none" w:vAnchor="page" w:hAnchor="page" w:x="5218" w:y="737"/>
        <w:widowControl w:val="0"/>
        <w:spacing w:after="0" w:line="220" w:lineRule="exact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1. </w:t>
      </w:r>
      <w:r w:rsidRPr="0003291D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>Общие положения</w:t>
      </w:r>
    </w:p>
    <w:p w:rsidR="0003291D" w:rsidRPr="0003291D" w:rsidRDefault="0003291D" w:rsidP="0003291D">
      <w:pPr>
        <w:framePr w:w="9360" w:h="14573" w:hRule="exact" w:wrap="none" w:vAnchor="page" w:hAnchor="page" w:x="1551" w:y="1207"/>
        <w:widowControl w:val="0"/>
        <w:numPr>
          <w:ilvl w:val="0"/>
          <w:numId w:val="1"/>
        </w:numPr>
        <w:tabs>
          <w:tab w:val="left" w:pos="538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Настоящее Положение разработано в соответствии с Федеральным законом от 29 декабря 2012 г. № 273-ФЗ «Об образовании в Российской Федерации» с изменениями от 2 июля 2021 года , Порядком и условиями осуществления перевода воспитанников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утвержденными приказом Минобрнауки России от 28 декабря 2015 г. № 1527, Приказом Министерства просвещения Российской Федерации от 21.01.2019 №30 «О внесении изменений в Порядок и условия осуществления перевода воспитанников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утвержденными приказом Минобрнауки России от 28 декабря 2015 г. № 1527, Приказом Министерства просвещения Российской Федерации от 25.06.2020 №320 «О внесении изменений в Порядок и условия осуществления перевода воспитанников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утвержденными приказом Минобрнауки России от 28 декабря 2015 г. № 1527.</w:t>
      </w:r>
    </w:p>
    <w:p w:rsidR="0003291D" w:rsidRPr="0003291D" w:rsidRDefault="0003291D" w:rsidP="0003291D">
      <w:pPr>
        <w:framePr w:w="9360" w:h="14573" w:hRule="exact" w:wrap="none" w:vAnchor="page" w:hAnchor="page" w:x="1551" w:y="1207"/>
        <w:widowControl w:val="0"/>
        <w:numPr>
          <w:ilvl w:val="0"/>
          <w:numId w:val="1"/>
        </w:numPr>
        <w:tabs>
          <w:tab w:val="left" w:pos="534"/>
        </w:tabs>
        <w:spacing w:after="267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Положение определяет требования к процедуре и условиям осуществления перевода и отчисления воспитанников по образовательным программам дошкольного образования в муниципальном бюджетном дошкольном образовательном учреждении «Большекокузский детский сад » Апастовского муниципального района Республики Татарстан» (далее - образовательная организация).</w:t>
      </w:r>
    </w:p>
    <w:p w:rsidR="0003291D" w:rsidRPr="0003291D" w:rsidRDefault="0003291D" w:rsidP="0003291D">
      <w:pPr>
        <w:framePr w:w="9360" w:h="14573" w:hRule="exact" w:wrap="none" w:vAnchor="page" w:hAnchor="page" w:x="1551" w:y="1207"/>
        <w:widowControl w:val="0"/>
        <w:numPr>
          <w:ilvl w:val="0"/>
          <w:numId w:val="2"/>
        </w:numPr>
        <w:tabs>
          <w:tab w:val="left" w:pos="725"/>
        </w:tabs>
        <w:spacing w:after="43" w:line="240" w:lineRule="exact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1" w:name="bookmark0"/>
      <w:r w:rsidRPr="000329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Перевод воспитанников из группы в группу без изменения условий получения</w:t>
      </w:r>
      <w:bookmarkEnd w:id="1"/>
    </w:p>
    <w:p w:rsidR="0003291D" w:rsidRPr="0003291D" w:rsidRDefault="0003291D" w:rsidP="0003291D">
      <w:pPr>
        <w:framePr w:w="9360" w:h="14573" w:hRule="exact" w:wrap="none" w:vAnchor="page" w:hAnchor="page" w:x="1551" w:y="1207"/>
        <w:widowControl w:val="0"/>
        <w:spacing w:after="141" w:line="240" w:lineRule="exac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образования воспитанниками</w:t>
      </w:r>
    </w:p>
    <w:p w:rsidR="0003291D" w:rsidRPr="0003291D" w:rsidRDefault="0003291D" w:rsidP="0003291D">
      <w:pPr>
        <w:framePr w:w="9360" w:h="14573" w:hRule="exact" w:wrap="none" w:vAnchor="page" w:hAnchor="page" w:x="1551" w:y="1207"/>
        <w:widowControl w:val="0"/>
        <w:numPr>
          <w:ilvl w:val="1"/>
          <w:numId w:val="2"/>
        </w:numPr>
        <w:tabs>
          <w:tab w:val="left" w:pos="471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 переводу воспитанников образовательной организации из группы в группу без изменения условий получения образования относятся:</w:t>
      </w:r>
    </w:p>
    <w:p w:rsidR="0003291D" w:rsidRPr="0003291D" w:rsidRDefault="0003291D" w:rsidP="0003291D">
      <w:pPr>
        <w:framePr w:w="9360" w:h="14573" w:hRule="exact" w:wrap="none" w:vAnchor="page" w:hAnchor="page" w:x="1551" w:y="1207"/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-перевод воспитанников по образовательной программе дошкольного образования из одной группы учреждения в другую группу учреждения такой же направленности без изменения направленности образовательной программы;</w:t>
      </w:r>
    </w:p>
    <w:p w:rsidR="0003291D" w:rsidRPr="0003291D" w:rsidRDefault="0003291D" w:rsidP="0003291D">
      <w:pPr>
        <w:framePr w:w="9360" w:h="14573" w:hRule="exact" w:wrap="none" w:vAnchor="page" w:hAnchor="page" w:x="1551" w:y="1207"/>
        <w:widowControl w:val="0"/>
        <w:spacing w:after="116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-перевод воспитанников из группы по присмотру и уходу без реализации образовательной программы в другую группу по присмотру и уходу без реализации образовательной программы.</w:t>
      </w:r>
    </w:p>
    <w:p w:rsidR="0003291D" w:rsidRPr="0003291D" w:rsidRDefault="0003291D" w:rsidP="0003291D">
      <w:pPr>
        <w:framePr w:w="9360" w:h="14573" w:hRule="exact" w:wrap="none" w:vAnchor="page" w:hAnchor="page" w:x="1551" w:y="1207"/>
        <w:widowControl w:val="0"/>
        <w:numPr>
          <w:ilvl w:val="1"/>
          <w:numId w:val="2"/>
        </w:numPr>
        <w:tabs>
          <w:tab w:val="left" w:pos="471"/>
        </w:tabs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Перевод воспитанника из группы в группу без изменения условий получения образования возможен:</w:t>
      </w:r>
    </w:p>
    <w:p w:rsidR="0003291D" w:rsidRPr="0003291D" w:rsidRDefault="0003291D" w:rsidP="0003291D">
      <w:pPr>
        <w:framePr w:w="9360" w:h="14573" w:hRule="exact" w:wrap="none" w:vAnchor="page" w:hAnchor="page" w:x="1551" w:y="1207"/>
        <w:widowControl w:val="0"/>
        <w:numPr>
          <w:ilvl w:val="0"/>
          <w:numId w:val="3"/>
        </w:numPr>
        <w:tabs>
          <w:tab w:val="left" w:pos="202"/>
        </w:tabs>
        <w:spacing w:after="168" w:line="24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инициативе родителей (законных представителей) воспитанника;</w:t>
      </w:r>
    </w:p>
    <w:p w:rsidR="0003291D" w:rsidRPr="0003291D" w:rsidRDefault="0003291D" w:rsidP="0003291D">
      <w:pPr>
        <w:framePr w:w="9360" w:h="14573" w:hRule="exact" w:wrap="none" w:vAnchor="page" w:hAnchor="page" w:x="1551" w:y="1207"/>
        <w:widowControl w:val="0"/>
        <w:numPr>
          <w:ilvl w:val="0"/>
          <w:numId w:val="3"/>
        </w:numPr>
        <w:tabs>
          <w:tab w:val="left" w:pos="202"/>
        </w:tabs>
        <w:spacing w:after="0" w:line="24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инициативе образовательной организации.</w:t>
      </w:r>
    </w:p>
    <w:p w:rsidR="0003291D" w:rsidRPr="0003291D" w:rsidRDefault="0003291D" w:rsidP="0003291D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03291D" w:rsidRPr="0003291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3291D" w:rsidRPr="0003291D" w:rsidRDefault="0003291D" w:rsidP="0003291D">
      <w:pPr>
        <w:framePr w:w="9278" w:h="13340" w:hRule="exact" w:wrap="none" w:vAnchor="page" w:hAnchor="page" w:x="1702" w:y="1103"/>
        <w:widowControl w:val="0"/>
        <w:numPr>
          <w:ilvl w:val="1"/>
          <w:numId w:val="2"/>
        </w:numPr>
        <w:tabs>
          <w:tab w:val="left" w:pos="471"/>
        </w:tabs>
        <w:spacing w:after="12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Перевод из группы в группу по инициативе родителей (законных представителей) воспитанника возможен при наличии свободных мест в группе, в которую планируется перевод воспитанника.</w:t>
      </w:r>
    </w:p>
    <w:p w:rsidR="0003291D" w:rsidRPr="0003291D" w:rsidRDefault="0003291D" w:rsidP="0003291D">
      <w:pPr>
        <w:framePr w:w="9278" w:h="13340" w:hRule="exact" w:wrap="none" w:vAnchor="page" w:hAnchor="page" w:x="1702" w:y="1103"/>
        <w:widowControl w:val="0"/>
        <w:numPr>
          <w:ilvl w:val="2"/>
          <w:numId w:val="2"/>
        </w:numPr>
        <w:tabs>
          <w:tab w:val="left" w:pos="654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Перевод по инициативе родителей (законных представителей) осуществляется на основании заявления. В заявлении указываются:</w:t>
      </w:r>
    </w:p>
    <w:p w:rsidR="0003291D" w:rsidRPr="0003291D" w:rsidRDefault="0003291D" w:rsidP="0003291D">
      <w:pPr>
        <w:framePr w:w="9278" w:h="13340" w:hRule="exact" w:wrap="none" w:vAnchor="page" w:hAnchor="page" w:x="1702" w:y="1103"/>
        <w:widowControl w:val="0"/>
        <w:tabs>
          <w:tab w:val="left" w:pos="308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а)</w:t>
      </w: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фамилия, имя, отчество (при наличии) воспитанника;</w:t>
      </w:r>
    </w:p>
    <w:p w:rsidR="0003291D" w:rsidRPr="0003291D" w:rsidRDefault="0003291D" w:rsidP="0003291D">
      <w:pPr>
        <w:framePr w:w="9278" w:h="13340" w:hRule="exact" w:wrap="none" w:vAnchor="page" w:hAnchor="page" w:x="1702" w:y="1103"/>
        <w:widowControl w:val="0"/>
        <w:tabs>
          <w:tab w:val="left" w:pos="327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б)</w:t>
      </w: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дата рождения;</w:t>
      </w:r>
    </w:p>
    <w:p w:rsidR="0003291D" w:rsidRPr="0003291D" w:rsidRDefault="0003291D" w:rsidP="0003291D">
      <w:pPr>
        <w:framePr w:w="9278" w:h="13340" w:hRule="exact" w:wrap="none" w:vAnchor="page" w:hAnchor="page" w:x="1702" w:y="1103"/>
        <w:widowControl w:val="0"/>
        <w:tabs>
          <w:tab w:val="left" w:pos="327"/>
        </w:tabs>
        <w:spacing w:after="120" w:line="274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в)</w:t>
      </w: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направленность группы.</w:t>
      </w:r>
    </w:p>
    <w:p w:rsidR="0003291D" w:rsidRPr="0003291D" w:rsidRDefault="0003291D" w:rsidP="0003291D">
      <w:pPr>
        <w:framePr w:w="9278" w:h="13340" w:hRule="exact" w:wrap="none" w:vAnchor="page" w:hAnchor="page" w:x="1702" w:y="1103"/>
        <w:widowControl w:val="0"/>
        <w:numPr>
          <w:ilvl w:val="2"/>
          <w:numId w:val="2"/>
        </w:numPr>
        <w:tabs>
          <w:tab w:val="left" w:pos="658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Заявление родителей (законных представителей) рассматривается заведующим или ответственным лицом, назначенным заведующим учреждения, в течение 3 рабочих дней. В переводе может быть отказано только при отсутствии свободных мест в группе, в которую заявлен перевод.</w:t>
      </w:r>
    </w:p>
    <w:p w:rsidR="0003291D" w:rsidRPr="0003291D" w:rsidRDefault="0003291D" w:rsidP="0003291D">
      <w:pPr>
        <w:framePr w:w="9278" w:h="13340" w:hRule="exact" w:wrap="none" w:vAnchor="page" w:hAnchor="page" w:x="1702" w:y="1103"/>
        <w:widowControl w:val="0"/>
        <w:numPr>
          <w:ilvl w:val="2"/>
          <w:numId w:val="2"/>
        </w:numPr>
        <w:tabs>
          <w:tab w:val="left" w:pos="706"/>
        </w:tabs>
        <w:spacing w:after="12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Заведующий издает приказ о переводе воспитанника в течение 3 рабочих дней с момента принятия решения об удовлетворении заявления родителей (законных представителей) о переводе воспитанника детского сада из группы в группу без изменения условий получения образования.</w:t>
      </w:r>
    </w:p>
    <w:p w:rsidR="0003291D" w:rsidRPr="0003291D" w:rsidRDefault="0003291D" w:rsidP="0003291D">
      <w:pPr>
        <w:framePr w:w="9278" w:h="13340" w:hRule="exact" w:wrap="none" w:vAnchor="page" w:hAnchor="page" w:x="1702" w:y="1103"/>
        <w:widowControl w:val="0"/>
        <w:numPr>
          <w:ilvl w:val="2"/>
          <w:numId w:val="2"/>
        </w:numPr>
        <w:tabs>
          <w:tab w:val="left" w:pos="658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случае отсутствия свободных мест в группе, в которую заявлен перевод, заведующим или ответственным лицом на заявлении проставляется соответствующая отметка с указанием основания для отказа, даты рассмотрения заявления, должности, подписи и ее расшифровки. Родители (законные представители) воспитанника уведомляются об отказе в удовлетворении заявления в письменном виде в течение 3 рабочих дней с даты рассмотрения заявления. Уведомление регистрируется в журнале регистрации заявлений. Копия уведомления об отказе хранится в личном деле воспитанника. Факт ознакомления родителей (законных представителей) воспитанника с уведомлением фиксируется на копии уведомления в личном деле воспитанника и заверяется личной подписью родителей (законных представителей).</w:t>
      </w:r>
    </w:p>
    <w:p w:rsidR="0003291D" w:rsidRPr="0003291D" w:rsidRDefault="0003291D" w:rsidP="0003291D">
      <w:pPr>
        <w:framePr w:w="9278" w:h="13340" w:hRule="exact" w:wrap="none" w:vAnchor="page" w:hAnchor="page" w:x="1702" w:y="1103"/>
        <w:widowControl w:val="0"/>
        <w:numPr>
          <w:ilvl w:val="1"/>
          <w:numId w:val="2"/>
        </w:numPr>
        <w:tabs>
          <w:tab w:val="left" w:pos="654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Перевод воспитанника (воспитанников) из группы в группу по инициативе образовательной организации возможен в случаях:</w:t>
      </w:r>
    </w:p>
    <w:p w:rsidR="0003291D" w:rsidRPr="0003291D" w:rsidRDefault="0003291D" w:rsidP="0003291D">
      <w:pPr>
        <w:framePr w:w="9278" w:h="13340" w:hRule="exact" w:wrap="none" w:vAnchor="page" w:hAnchor="page" w:x="1702" w:y="1103"/>
        <w:widowControl w:val="0"/>
        <w:tabs>
          <w:tab w:val="left" w:pos="366"/>
        </w:tabs>
        <w:spacing w:after="12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а)</w:t>
      </w: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изменения количества групп одинаковой направленности, реализующих образовательную программу одинакового уровня и направленности, в том числе путем объединения групп;</w:t>
      </w:r>
    </w:p>
    <w:p w:rsidR="0003291D" w:rsidRPr="0003291D" w:rsidRDefault="0003291D" w:rsidP="0003291D">
      <w:pPr>
        <w:framePr w:w="9278" w:h="13340" w:hRule="exact" w:wrap="none" w:vAnchor="page" w:hAnchor="page" w:x="1702" w:y="1103"/>
        <w:widowControl w:val="0"/>
        <w:tabs>
          <w:tab w:val="left" w:pos="322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б)</w:t>
      </w: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изменения количества групп по присмотру и уходу без реализации образовательной программы, в том числе путем объединения групп. в) необходимости изменения условий в соответствии с возрастными особенностями.</w:t>
      </w:r>
    </w:p>
    <w:p w:rsidR="0003291D" w:rsidRPr="0003291D" w:rsidRDefault="0003291D" w:rsidP="0003291D">
      <w:pPr>
        <w:framePr w:w="9278" w:h="13340" w:hRule="exact" w:wrap="none" w:vAnchor="page" w:hAnchor="page" w:x="1702" w:y="1103"/>
        <w:widowControl w:val="0"/>
        <w:numPr>
          <w:ilvl w:val="2"/>
          <w:numId w:val="2"/>
        </w:numPr>
        <w:tabs>
          <w:tab w:val="left" w:pos="654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Перевод воспитанника (воспитанников) из группы в группу без изменения условий получения образования по инициативе детского сада оформляется приказом. При переводе должно быть учтено мнение и пожелания родителей (законных представителей) воспитанника (воспитанников) с учетом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образования. Получение письменного согласия родителей (законных представителей) воспитанника (воспитанников) на такой перевод не требуется.</w:t>
      </w:r>
    </w:p>
    <w:p w:rsidR="0003291D" w:rsidRPr="0003291D" w:rsidRDefault="0003291D" w:rsidP="0003291D">
      <w:pPr>
        <w:framePr w:w="9278" w:h="13340" w:hRule="exact" w:wrap="none" w:vAnchor="page" w:hAnchor="page" w:x="1702" w:y="1103"/>
        <w:widowControl w:val="0"/>
        <w:numPr>
          <w:ilvl w:val="2"/>
          <w:numId w:val="2"/>
        </w:numPr>
        <w:tabs>
          <w:tab w:val="left" w:pos="654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Решение образовательной организации о предстоящем переводе воспитанника (воспитанников) с обоснованием принятия такого решения доводится до сведения родителей (законных представителей) воспитанника (воспитанников) не позднее чем за 3 рабочих дня до издания приказа о переводе.</w:t>
      </w:r>
    </w:p>
    <w:p w:rsidR="0003291D" w:rsidRPr="0003291D" w:rsidRDefault="0003291D" w:rsidP="0003291D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03291D" w:rsidRPr="0003291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3291D" w:rsidRPr="0003291D" w:rsidRDefault="0003291D" w:rsidP="0003291D">
      <w:pPr>
        <w:framePr w:w="9360" w:h="14247" w:hRule="exact" w:wrap="none" w:vAnchor="page" w:hAnchor="page" w:x="1662" w:y="1139"/>
        <w:widowControl w:val="0"/>
        <w:numPr>
          <w:ilvl w:val="0"/>
          <w:numId w:val="2"/>
        </w:numPr>
        <w:tabs>
          <w:tab w:val="left" w:pos="1020"/>
        </w:tabs>
        <w:spacing w:after="0" w:line="240" w:lineRule="exact"/>
        <w:ind w:left="30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2" w:name="bookmark1"/>
      <w:r w:rsidRPr="000329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Перевод воспитанника из группы одной направленности в группу другой</w:t>
      </w:r>
      <w:bookmarkEnd w:id="2"/>
    </w:p>
    <w:p w:rsidR="0003291D" w:rsidRPr="0003291D" w:rsidRDefault="0003291D" w:rsidP="0003291D">
      <w:pPr>
        <w:framePr w:w="9360" w:h="14247" w:hRule="exact" w:wrap="none" w:vAnchor="page" w:hAnchor="page" w:x="1662" w:y="1139"/>
        <w:widowControl w:val="0"/>
        <w:spacing w:after="146" w:line="240" w:lineRule="exact"/>
        <w:ind w:left="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направленности</w:t>
      </w:r>
    </w:p>
    <w:p w:rsidR="0003291D" w:rsidRPr="0003291D" w:rsidRDefault="0003291D" w:rsidP="0003291D">
      <w:pPr>
        <w:framePr w:w="9360" w:h="14247" w:hRule="exact" w:wrap="none" w:vAnchor="page" w:hAnchor="page" w:x="1662" w:y="1139"/>
        <w:widowControl w:val="0"/>
        <w:numPr>
          <w:ilvl w:val="1"/>
          <w:numId w:val="2"/>
        </w:numPr>
        <w:tabs>
          <w:tab w:val="left" w:pos="529"/>
        </w:tabs>
        <w:spacing w:after="116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Перевод воспитанника по образовательной программе дошкольного образования из группы одной направленности в группу другой направленности возможен только по инициативе родителей (законных представителей) воспитанника при наличии свободных мест в группе, в которую планируется перевод воспитанника.</w:t>
      </w:r>
    </w:p>
    <w:p w:rsidR="0003291D" w:rsidRPr="0003291D" w:rsidRDefault="0003291D" w:rsidP="0003291D">
      <w:pPr>
        <w:framePr w:w="9360" w:h="14247" w:hRule="exact" w:wrap="none" w:vAnchor="page" w:hAnchor="page" w:x="1662" w:y="1139"/>
        <w:widowControl w:val="0"/>
        <w:numPr>
          <w:ilvl w:val="1"/>
          <w:numId w:val="2"/>
        </w:numPr>
        <w:tabs>
          <w:tab w:val="left" w:pos="471"/>
        </w:tabs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Перевод воспитанника с ограниченными возможностями здоровья осуществляется на основании рекомендаций психолого-медико-педагогической комиссии.</w:t>
      </w:r>
    </w:p>
    <w:p w:rsidR="0003291D" w:rsidRPr="0003291D" w:rsidRDefault="0003291D" w:rsidP="0003291D">
      <w:pPr>
        <w:framePr w:w="9360" w:h="14247" w:hRule="exact" w:wrap="none" w:vAnchor="page" w:hAnchor="page" w:x="1662" w:y="1139"/>
        <w:widowControl w:val="0"/>
        <w:numPr>
          <w:ilvl w:val="1"/>
          <w:numId w:val="2"/>
        </w:numPr>
        <w:tabs>
          <w:tab w:val="left" w:pos="529"/>
        </w:tabs>
        <w:spacing w:after="0" w:line="274" w:lineRule="exact"/>
        <w:ind w:right="12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Перевод воспитанника из группы одной направленности в группу другой направленности осуществляется на основании заявления родителей (законных представителей). В заявлении указываются:</w:t>
      </w:r>
    </w:p>
    <w:p w:rsidR="0003291D" w:rsidRPr="0003291D" w:rsidRDefault="0003291D" w:rsidP="0003291D">
      <w:pPr>
        <w:framePr w:w="9360" w:h="14247" w:hRule="exact" w:wrap="none" w:vAnchor="page" w:hAnchor="page" w:x="1662" w:y="1139"/>
        <w:widowControl w:val="0"/>
        <w:tabs>
          <w:tab w:val="left" w:pos="308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а)</w:t>
      </w: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фамилия, имя, отчество (при наличии) воспитанника;</w:t>
      </w:r>
    </w:p>
    <w:p w:rsidR="0003291D" w:rsidRPr="0003291D" w:rsidRDefault="0003291D" w:rsidP="0003291D">
      <w:pPr>
        <w:framePr w:w="9360" w:h="14247" w:hRule="exact" w:wrap="none" w:vAnchor="page" w:hAnchor="page" w:x="1662" w:y="1139"/>
        <w:widowControl w:val="0"/>
        <w:tabs>
          <w:tab w:val="left" w:pos="32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б)</w:t>
      </w: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дата рождения; в) направленность группы, которую посещает воспитанник;</w:t>
      </w:r>
    </w:p>
    <w:p w:rsidR="0003291D" w:rsidRPr="0003291D" w:rsidRDefault="0003291D" w:rsidP="0003291D">
      <w:pPr>
        <w:framePr w:w="9360" w:h="14247" w:hRule="exact" w:wrap="none" w:vAnchor="page" w:hAnchor="page" w:x="1662" w:y="1139"/>
        <w:widowControl w:val="0"/>
        <w:tabs>
          <w:tab w:val="left" w:pos="366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г)</w:t>
      </w: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направленность группы, в которую заявлен перевод. К заявлению родителей (законных представителей) воспитанника с ограниченными возможностями здоровья прилагаются рекомендации психолого-медико-педагогической комиссии.</w:t>
      </w:r>
    </w:p>
    <w:p w:rsidR="0003291D" w:rsidRPr="0003291D" w:rsidRDefault="0003291D" w:rsidP="0003291D">
      <w:pPr>
        <w:framePr w:w="9360" w:h="14247" w:hRule="exact" w:wrap="none" w:vAnchor="page" w:hAnchor="page" w:x="1662" w:y="1139"/>
        <w:widowControl w:val="0"/>
        <w:numPr>
          <w:ilvl w:val="2"/>
          <w:numId w:val="2"/>
        </w:numPr>
        <w:tabs>
          <w:tab w:val="left" w:pos="711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Заявление родителей (законных представителей) рассматривается заведующим или ответственным лицом, назначенным заведующим детским садом, в течение 3 рабочих дней. В переводе может быть отказано только при отсутствии свободных мест в группе, в которую заявлен перевод.</w:t>
      </w:r>
    </w:p>
    <w:p w:rsidR="0003291D" w:rsidRPr="0003291D" w:rsidRDefault="0003291D" w:rsidP="0003291D">
      <w:pPr>
        <w:framePr w:w="9360" w:h="14247" w:hRule="exact" w:wrap="none" w:vAnchor="page" w:hAnchor="page" w:x="1662" w:y="1139"/>
        <w:widowControl w:val="0"/>
        <w:numPr>
          <w:ilvl w:val="2"/>
          <w:numId w:val="2"/>
        </w:numPr>
        <w:tabs>
          <w:tab w:val="left" w:pos="711"/>
        </w:tabs>
        <w:spacing w:after="12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 принятии решения об удовлетворении заявления родителей (законных представителей) заведующий или ответственное лицо заключает с родителями дополнительное соглашение к договору об образовании по образовательным программам дошкольного образования.</w:t>
      </w:r>
    </w:p>
    <w:p w:rsidR="0003291D" w:rsidRPr="0003291D" w:rsidRDefault="0003291D" w:rsidP="0003291D">
      <w:pPr>
        <w:framePr w:w="9360" w:h="14247" w:hRule="exact" w:wrap="none" w:vAnchor="page" w:hAnchor="page" w:x="1662" w:y="1139"/>
        <w:widowControl w:val="0"/>
        <w:numPr>
          <w:ilvl w:val="2"/>
          <w:numId w:val="2"/>
        </w:numPr>
        <w:tabs>
          <w:tab w:val="left" w:pos="654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Заведующий издает приказ в течение 3 рабочих дней о переводе воспитанника из группы одной направленности в группу другой направленности после заключения дополнительного соглашения к договору об образовании. В приказе указывается дата, с которой права и обязанности образовательной организации и родителей (законных представителей) воспитанника изменяются.</w:t>
      </w:r>
    </w:p>
    <w:p w:rsidR="0003291D" w:rsidRPr="0003291D" w:rsidRDefault="0003291D" w:rsidP="0003291D">
      <w:pPr>
        <w:framePr w:w="9360" w:h="14247" w:hRule="exact" w:wrap="none" w:vAnchor="page" w:hAnchor="page" w:x="1662" w:y="1139"/>
        <w:widowControl w:val="0"/>
        <w:numPr>
          <w:ilvl w:val="2"/>
          <w:numId w:val="2"/>
        </w:numPr>
        <w:tabs>
          <w:tab w:val="left" w:pos="716"/>
        </w:tabs>
        <w:spacing w:after="267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случае отсутствия свободных мест в группе, в которую заявлен перевод, заведующим или ответственным лицом на заявлении проставляется соответствующая отметка с указанием основания для отказа, даты рассмотрения заявления, должности, подписи и ее расшифровки. Родители (законные представители) воспитанника уведомляются об отказе в удовлетворении заявления в письменном виде в течение 3 рабочих дней с даты рассмотрения заявления. Копия уведомления об отказе хранится в личном деле воспитанника. Факт ознакомления родителей (законных представителей) воспитанника с уведомлением фиксируется на копии уведомления в личном деле воспитанника и заверяется личной подписью родителей (законных представителей).</w:t>
      </w:r>
    </w:p>
    <w:p w:rsidR="0003291D" w:rsidRPr="0003291D" w:rsidRDefault="0003291D" w:rsidP="0003291D">
      <w:pPr>
        <w:framePr w:w="9360" w:h="14247" w:hRule="exact" w:wrap="none" w:vAnchor="page" w:hAnchor="page" w:x="1662" w:y="1139"/>
        <w:widowControl w:val="0"/>
        <w:numPr>
          <w:ilvl w:val="0"/>
          <w:numId w:val="2"/>
        </w:numPr>
        <w:tabs>
          <w:tab w:val="left" w:pos="1374"/>
        </w:tabs>
        <w:spacing w:after="146" w:line="240" w:lineRule="exact"/>
        <w:ind w:left="108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3" w:name="bookmark2"/>
      <w:r w:rsidRPr="000329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Перевод воспитанника в другую образовательную организацию</w:t>
      </w:r>
      <w:bookmarkEnd w:id="3"/>
    </w:p>
    <w:p w:rsidR="0003291D" w:rsidRPr="0003291D" w:rsidRDefault="0003291D" w:rsidP="0003291D">
      <w:pPr>
        <w:framePr w:w="9360" w:h="14247" w:hRule="exact" w:wrap="none" w:vAnchor="page" w:hAnchor="page" w:x="1662" w:y="1139"/>
        <w:widowControl w:val="0"/>
        <w:numPr>
          <w:ilvl w:val="1"/>
          <w:numId w:val="2"/>
        </w:numPr>
        <w:tabs>
          <w:tab w:val="left" w:pos="529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Перевод воспитанника в другую образовательную организацию осуществляется в порядке и на условиях определенных законодательством Российской Федерации:</w:t>
      </w:r>
    </w:p>
    <w:p w:rsidR="0003291D" w:rsidRPr="0003291D" w:rsidRDefault="0003291D" w:rsidP="0003291D">
      <w:pPr>
        <w:framePr w:w="9360" w:h="14247" w:hRule="exact" w:wrap="none" w:vAnchor="page" w:hAnchor="page" w:x="1662" w:y="1139"/>
        <w:widowControl w:val="0"/>
        <w:numPr>
          <w:ilvl w:val="0"/>
          <w:numId w:val="3"/>
        </w:numPr>
        <w:tabs>
          <w:tab w:val="left" w:pos="203"/>
        </w:tabs>
        <w:spacing w:after="206" w:line="274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инициативе родителей (законных представителей) воспитанника;</w:t>
      </w:r>
    </w:p>
    <w:p w:rsidR="0003291D" w:rsidRPr="0003291D" w:rsidRDefault="0003291D" w:rsidP="0003291D">
      <w:pPr>
        <w:framePr w:w="9360" w:h="14247" w:hRule="exact" w:wrap="none" w:vAnchor="page" w:hAnchor="page" w:x="1662" w:y="1139"/>
        <w:widowControl w:val="0"/>
        <w:numPr>
          <w:ilvl w:val="0"/>
          <w:numId w:val="3"/>
        </w:numPr>
        <w:tabs>
          <w:tab w:val="left" w:pos="203"/>
        </w:tabs>
        <w:spacing w:after="120" w:line="317" w:lineRule="exact"/>
        <w:ind w:left="180" w:hanging="1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случае прекращения деятельности образовательной организации, аннулировании лицензии на осуществления образовательной деятельности;</w:t>
      </w:r>
    </w:p>
    <w:p w:rsidR="0003291D" w:rsidRPr="0003291D" w:rsidRDefault="0003291D" w:rsidP="0003291D">
      <w:pPr>
        <w:framePr w:w="9360" w:h="14247" w:hRule="exact" w:wrap="none" w:vAnchor="page" w:hAnchor="page" w:x="1662" w:y="1139"/>
        <w:widowControl w:val="0"/>
        <w:numPr>
          <w:ilvl w:val="0"/>
          <w:numId w:val="3"/>
        </w:numPr>
        <w:tabs>
          <w:tab w:val="left" w:pos="203"/>
        </w:tabs>
        <w:spacing w:after="0" w:line="317" w:lineRule="exact"/>
        <w:ind w:left="180" w:hanging="1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случае приостановления действия лицензии образовательной организации на осуществление образовательной деятельности.</w:t>
      </w:r>
    </w:p>
    <w:p w:rsidR="0003291D" w:rsidRPr="0003291D" w:rsidRDefault="0003291D" w:rsidP="0003291D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03291D" w:rsidRPr="0003291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3291D" w:rsidRPr="0003291D" w:rsidRDefault="0003291D" w:rsidP="0003291D">
      <w:pPr>
        <w:framePr w:w="9370" w:h="14557" w:hRule="exact" w:wrap="none" w:vAnchor="page" w:hAnchor="page" w:x="1657" w:y="1081"/>
        <w:widowControl w:val="0"/>
        <w:numPr>
          <w:ilvl w:val="1"/>
          <w:numId w:val="2"/>
        </w:numPr>
        <w:tabs>
          <w:tab w:val="left" w:pos="731"/>
        </w:tabs>
        <w:spacing w:after="207" w:line="307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При переводе в государственную или муниципальную образовательную организацию, осуществляющую образовательную деятельность по образовательным программам дошкольного образования (далее-государственная или муниципальная организация), родители(законные представители):</w:t>
      </w:r>
    </w:p>
    <w:p w:rsidR="0003291D" w:rsidRPr="0003291D" w:rsidRDefault="0003291D" w:rsidP="0003291D">
      <w:pPr>
        <w:framePr w:w="9370" w:h="14557" w:hRule="exact" w:wrap="none" w:vAnchor="page" w:hAnchor="page" w:x="1657" w:y="1081"/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-обращаются в орган исполнительной власти субьекта Российской Федерации или орган местного самоуправления для направления в государственную или муниципальную образовательную организацию в рамках государственной или муниципальной услуги в порядке, предусмотренном пунктами 8,9 Порядка приема на обучение по образовательным программам дошкольного образования, утвержденного приказом Министерства просвещения Российской Федерации от 15 мая 2020г.№236 «Об утверждении Порядка приема на обучение по образовательным программам дошкольного образования» (зарегистрирован Министерством юстиции Российской Федерации 17 июня 2020г., регистрационный №58681);</w:t>
      </w:r>
    </w:p>
    <w:p w:rsidR="0003291D" w:rsidRPr="0003291D" w:rsidRDefault="0003291D" w:rsidP="0003291D">
      <w:pPr>
        <w:framePr w:w="9370" w:h="14557" w:hRule="exact" w:wrap="none" w:vAnchor="page" w:hAnchor="page" w:x="1657" w:y="1081"/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-после получения информации о предоставлении места в государственной или муниципальной образовательной организации обращаются в исходную организацию с заявлением об отчислении воспитанника в связи с переводом в принимающую организацию.</w:t>
      </w:r>
    </w:p>
    <w:p w:rsidR="0003291D" w:rsidRPr="0003291D" w:rsidRDefault="0003291D" w:rsidP="0003291D">
      <w:pPr>
        <w:framePr w:w="9370" w:h="14557" w:hRule="exact" w:wrap="none" w:vAnchor="page" w:hAnchor="page" w:x="1657" w:y="1081"/>
        <w:widowControl w:val="0"/>
        <w:numPr>
          <w:ilvl w:val="1"/>
          <w:numId w:val="2"/>
        </w:numPr>
        <w:tabs>
          <w:tab w:val="left" w:pos="731"/>
        </w:tabs>
        <w:spacing w:after="207" w:line="307" w:lineRule="exact"/>
        <w:ind w:left="2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 переводе в частую образовательную организацию, осуществляющую образовательную деятельность по образовательным программам дошкольного образования (далее-частная образовательная организация), родители (законные представители):</w:t>
      </w:r>
    </w:p>
    <w:p w:rsidR="0003291D" w:rsidRPr="0003291D" w:rsidRDefault="0003291D" w:rsidP="0003291D">
      <w:pPr>
        <w:framePr w:w="9370" w:h="14557" w:hRule="exact" w:wrap="none" w:vAnchor="page" w:hAnchor="page" w:x="1657" w:y="1081"/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-осуществляют выбор частной образовательной организации;</w:t>
      </w:r>
    </w:p>
    <w:p w:rsidR="0003291D" w:rsidRPr="0003291D" w:rsidRDefault="0003291D" w:rsidP="0003291D">
      <w:pPr>
        <w:framePr w:w="9370" w:h="14557" w:hRule="exact" w:wrap="none" w:vAnchor="page" w:hAnchor="page" w:x="1657" w:y="1081"/>
        <w:widowControl w:val="0"/>
        <w:spacing w:after="10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-обращаются, в ом числе с использованием информационно-телекоммуникационной сети «Интернет» (далее-сеть Интернет), в выбранную частную образовательную организацию с запросом о наличии свободных мест, соответствующих потребностям в языке образования, родном языке из числа языков народов Российской Федерации, в том числе русском языке как родном языке, в обучении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инвалида(при необходимости), в направленности дошкольной группы и режиме пребывания ребенка, желаемой дате приема. После получения информации о наличии свободного места обращаются в исходную организацию с заявлением об отчислении воспитанника в связи с переводом в частную образовательную организацию.</w:t>
      </w:r>
    </w:p>
    <w:p w:rsidR="0003291D" w:rsidRPr="0003291D" w:rsidRDefault="0003291D" w:rsidP="0003291D">
      <w:pPr>
        <w:framePr w:w="9370" w:h="14557" w:hRule="exact" w:wrap="none" w:vAnchor="page" w:hAnchor="page" w:x="1657" w:y="1081"/>
        <w:widowControl w:val="0"/>
        <w:numPr>
          <w:ilvl w:val="0"/>
          <w:numId w:val="2"/>
        </w:numPr>
        <w:tabs>
          <w:tab w:val="left" w:pos="1235"/>
        </w:tabs>
        <w:spacing w:after="0" w:line="374" w:lineRule="exact"/>
        <w:ind w:left="520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4" w:name="bookmark3"/>
      <w:r w:rsidRPr="000329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Перевод воспитанника в случае прекращения деятельности исходной организации, аннулирования лицензии, в случае приостановления действия</w:t>
      </w:r>
      <w:bookmarkEnd w:id="4"/>
    </w:p>
    <w:p w:rsidR="0003291D" w:rsidRPr="0003291D" w:rsidRDefault="0003291D" w:rsidP="0003291D">
      <w:pPr>
        <w:framePr w:w="9370" w:h="14557" w:hRule="exact" w:wrap="none" w:vAnchor="page" w:hAnchor="page" w:x="1657" w:y="1081"/>
        <w:widowControl w:val="0"/>
        <w:spacing w:after="261" w:line="374" w:lineRule="exact"/>
        <w:ind w:left="6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5" w:name="bookmark4"/>
      <w:r w:rsidRPr="000329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лицензии</w:t>
      </w:r>
      <w:bookmarkEnd w:id="5"/>
    </w:p>
    <w:p w:rsidR="0003291D" w:rsidRPr="0003291D" w:rsidRDefault="0003291D" w:rsidP="0003291D">
      <w:pPr>
        <w:framePr w:w="9370" w:h="14557" w:hRule="exact" w:wrap="none" w:vAnchor="page" w:hAnchor="page" w:x="1657" w:y="1081"/>
        <w:widowControl w:val="0"/>
        <w:numPr>
          <w:ilvl w:val="1"/>
          <w:numId w:val="2"/>
        </w:numPr>
        <w:tabs>
          <w:tab w:val="left" w:pos="485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либо перечень принимающих организаций (далее вместе - принимающая организация), в которую(ые) будут переводиться обучающиеся на основании письменных согласий их родителей (законных представителей) на перевод.</w:t>
      </w:r>
    </w:p>
    <w:p w:rsidR="0003291D" w:rsidRPr="0003291D" w:rsidRDefault="0003291D" w:rsidP="0003291D">
      <w:pPr>
        <w:framePr w:w="9370" w:h="14557" w:hRule="exact" w:wrap="none" w:vAnchor="page" w:hAnchor="page" w:x="1657" w:y="1081"/>
        <w:widowControl w:val="0"/>
        <w:spacing w:after="0" w:line="274" w:lineRule="exact"/>
        <w:ind w:firstLine="5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 предстоящем переводе исходная организация в случае прекращения своей деятельности обязана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исходной организации, а также разместить указанное уведомление на своем официальном сайте в сети Интернет. Данное</w:t>
      </w:r>
    </w:p>
    <w:p w:rsidR="0003291D" w:rsidRPr="0003291D" w:rsidRDefault="0003291D" w:rsidP="0003291D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03291D" w:rsidRPr="0003291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3291D" w:rsidRPr="0003291D" w:rsidRDefault="0003291D" w:rsidP="0003291D">
      <w:pPr>
        <w:framePr w:w="9370" w:h="13529" w:hRule="exact" w:wrap="none" w:vAnchor="page" w:hAnchor="page" w:x="1657" w:y="1102"/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уведомление должно содержать сроки предоставления письменных согласий родителей (законных представителей) воспитанников на перевод воспитанников в принимающую организацию.</w:t>
      </w:r>
    </w:p>
    <w:p w:rsidR="0003291D" w:rsidRPr="0003291D" w:rsidRDefault="0003291D" w:rsidP="0003291D">
      <w:pPr>
        <w:framePr w:w="9370" w:h="13529" w:hRule="exact" w:wrap="none" w:vAnchor="page" w:hAnchor="page" w:x="1657" w:y="1102"/>
        <w:widowControl w:val="0"/>
        <w:numPr>
          <w:ilvl w:val="1"/>
          <w:numId w:val="2"/>
        </w:numPr>
        <w:tabs>
          <w:tab w:val="left" w:pos="625"/>
        </w:tabs>
        <w:spacing w:after="0" w:line="274" w:lineRule="exact"/>
        <w:ind w:firstLine="2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 причине, влекущей за собой необходимость перевода воспитанников, исходная организация обязана уведомить учредителя, родителей (законных представителей) воспитанников в письменной форме, а также разместить указанное уведомление на своем официальном сайте в сети Интернет:</w:t>
      </w:r>
    </w:p>
    <w:p w:rsidR="0003291D" w:rsidRPr="0003291D" w:rsidRDefault="0003291D" w:rsidP="0003291D">
      <w:pPr>
        <w:framePr w:w="9370" w:h="13529" w:hRule="exact" w:wrap="none" w:vAnchor="page" w:hAnchor="page" w:x="1657" w:y="1102"/>
        <w:widowControl w:val="0"/>
        <w:numPr>
          <w:ilvl w:val="0"/>
          <w:numId w:val="4"/>
        </w:numPr>
        <w:tabs>
          <w:tab w:val="left" w:pos="355"/>
        </w:tabs>
        <w:spacing w:after="0" w:line="370" w:lineRule="exact"/>
        <w:ind w:left="400" w:hanging="4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случае аннулирования лицензии - в течение пяти рабочих дней с момента вступления в законную силу решения суда;</w:t>
      </w:r>
    </w:p>
    <w:p w:rsidR="0003291D" w:rsidRPr="0003291D" w:rsidRDefault="0003291D" w:rsidP="0003291D">
      <w:pPr>
        <w:framePr w:w="9370" w:h="13529" w:hRule="exact" w:wrap="none" w:vAnchor="page" w:hAnchor="page" w:x="1657" w:y="1102"/>
        <w:widowControl w:val="0"/>
        <w:numPr>
          <w:ilvl w:val="0"/>
          <w:numId w:val="4"/>
        </w:numPr>
        <w:tabs>
          <w:tab w:val="left" w:pos="355"/>
        </w:tabs>
        <w:spacing w:after="0" w:line="312" w:lineRule="exact"/>
        <w:ind w:left="400" w:hanging="4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</w:t>
      </w:r>
    </w:p>
    <w:p w:rsidR="0003291D" w:rsidRPr="0003291D" w:rsidRDefault="0003291D" w:rsidP="0003291D">
      <w:pPr>
        <w:framePr w:w="9370" w:h="13529" w:hRule="exact" w:wrap="none" w:vAnchor="page" w:hAnchor="page" w:x="1657" w:y="1102"/>
        <w:widowControl w:val="0"/>
        <w:numPr>
          <w:ilvl w:val="1"/>
          <w:numId w:val="2"/>
        </w:numPr>
        <w:tabs>
          <w:tab w:val="left" w:pos="766"/>
        </w:tabs>
        <w:spacing w:after="21" w:line="240" w:lineRule="exact"/>
        <w:ind w:left="2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Учредитель, за исключением случая, указанного </w:t>
      </w:r>
      <w:hyperlink r:id="rId6" w:history="1">
        <w:r w:rsidRPr="0003291D">
          <w:rPr>
            <w:rFonts w:ascii="Times New Roman" w:eastAsia="Times New Roman" w:hAnsi="Times New Roman" w:cs="Times New Roman"/>
            <w:color w:val="0066CC"/>
            <w:sz w:val="24"/>
            <w:szCs w:val="24"/>
            <w:u w:val="single"/>
            <w:lang w:eastAsia="ru-RU" w:bidi="ru-RU"/>
          </w:rPr>
          <w:t>в пункте 5.1. настоящего</w:t>
        </w:r>
      </w:hyperlink>
    </w:p>
    <w:p w:rsidR="0003291D" w:rsidRPr="0003291D" w:rsidRDefault="0003291D" w:rsidP="0003291D">
      <w:pPr>
        <w:framePr w:w="9370" w:h="13529" w:hRule="exact" w:wrap="none" w:vAnchor="page" w:hAnchor="page" w:x="1657" w:y="1102"/>
        <w:widowControl w:val="0"/>
        <w:tabs>
          <w:tab w:val="left" w:pos="3547"/>
        </w:tabs>
        <w:spacing w:after="0" w:line="274" w:lineRule="exact"/>
        <w:ind w:left="400" w:hanging="4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Положения, осуществляет</w:t>
      </w: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выбор принимающей организации с</w:t>
      </w:r>
    </w:p>
    <w:p w:rsidR="0003291D" w:rsidRPr="0003291D" w:rsidRDefault="0003291D" w:rsidP="0003291D">
      <w:pPr>
        <w:framePr w:w="9370" w:h="13529" w:hRule="exact" w:wrap="none" w:vAnchor="page" w:hAnchor="page" w:x="1657" w:y="1102"/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использованием информации, предварительно полученной от исходной организации,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 образования.</w:t>
      </w:r>
    </w:p>
    <w:p w:rsidR="0003291D" w:rsidRPr="0003291D" w:rsidRDefault="0003291D" w:rsidP="0003291D">
      <w:pPr>
        <w:framePr w:w="9370" w:h="13529" w:hRule="exact" w:wrap="none" w:vAnchor="page" w:hAnchor="page" w:x="1657" w:y="1102"/>
        <w:widowControl w:val="0"/>
        <w:numPr>
          <w:ilvl w:val="1"/>
          <w:numId w:val="2"/>
        </w:numPr>
        <w:tabs>
          <w:tab w:val="left" w:pos="766"/>
        </w:tabs>
        <w:spacing w:after="0" w:line="312" w:lineRule="exact"/>
        <w:ind w:left="2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Учредитель запрашивает выбранные им организации, осуществляющие образовательную деятельность по образовательным программам дошкольного образования, о возможности перевода в них воспитанников. 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воспитанников.</w:t>
      </w:r>
    </w:p>
    <w:p w:rsidR="0003291D" w:rsidRPr="0003291D" w:rsidRDefault="0003291D" w:rsidP="0003291D">
      <w:pPr>
        <w:framePr w:w="9370" w:h="13529" w:hRule="exact" w:wrap="none" w:vAnchor="page" w:hAnchor="page" w:x="1657" w:y="1102"/>
        <w:widowControl w:val="0"/>
        <w:numPr>
          <w:ilvl w:val="1"/>
          <w:numId w:val="2"/>
        </w:numPr>
        <w:tabs>
          <w:tab w:val="left" w:pos="820"/>
        </w:tabs>
        <w:spacing w:after="0" w:line="312" w:lineRule="exact"/>
        <w:ind w:left="200" w:firstLine="2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Исходная организация доводит до сведения родителей (законных представителей) воспитанников полученную от учредителя информацию об организациях, реализующих образовательные программы дошкольного образования, которые дали согласие на перевод воспитанников из исходной организации, а также о сроках предоставления письменных согласий родителей (законных представителей) воспитанников на перевод воспитанников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организации, перечень реализуемых образовательных программ дошкольного образования, возрастную категорию воспитанников, направленность группы, количество свободных мест.</w:t>
      </w:r>
    </w:p>
    <w:p w:rsidR="0003291D" w:rsidRPr="0003291D" w:rsidRDefault="0003291D" w:rsidP="0003291D">
      <w:pPr>
        <w:framePr w:w="9370" w:h="13529" w:hRule="exact" w:wrap="none" w:vAnchor="page" w:hAnchor="page" w:x="1657" w:y="1102"/>
        <w:widowControl w:val="0"/>
        <w:numPr>
          <w:ilvl w:val="1"/>
          <w:numId w:val="2"/>
        </w:numPr>
        <w:tabs>
          <w:tab w:val="left" w:pos="766"/>
        </w:tabs>
        <w:spacing w:after="0" w:line="312" w:lineRule="exact"/>
        <w:ind w:left="2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После получения письменных согласий родителей (законных представителей) воспитанников исходная организация издает распорядительный акт об отчислении воспитанников в порядке перевода в принимающую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лицензии).</w:t>
      </w:r>
    </w:p>
    <w:p w:rsidR="0003291D" w:rsidRPr="0003291D" w:rsidRDefault="0003291D" w:rsidP="0003291D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03291D" w:rsidRPr="0003291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3291D" w:rsidRPr="0003291D" w:rsidRDefault="0003291D" w:rsidP="0003291D">
      <w:pPr>
        <w:framePr w:w="9355" w:h="14483" w:hRule="exact" w:wrap="none" w:vAnchor="page" w:hAnchor="page" w:x="1664" w:y="1035"/>
        <w:widowControl w:val="0"/>
        <w:numPr>
          <w:ilvl w:val="1"/>
          <w:numId w:val="2"/>
        </w:numPr>
        <w:tabs>
          <w:tab w:val="left" w:pos="726"/>
        </w:tabs>
        <w:spacing w:after="0" w:line="370" w:lineRule="exact"/>
        <w:ind w:lef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В случае отказа от перевода в предлагаемую принимающую организацию родители (законные представители) воспитанника указывают об этом в письменном заявлении.</w:t>
      </w:r>
    </w:p>
    <w:p w:rsidR="0003291D" w:rsidRPr="0003291D" w:rsidRDefault="0003291D" w:rsidP="0003291D">
      <w:pPr>
        <w:framePr w:w="9355" w:h="14483" w:hRule="exact" w:wrap="none" w:vAnchor="page" w:hAnchor="page" w:x="1664" w:y="1035"/>
        <w:widowControl w:val="0"/>
        <w:numPr>
          <w:ilvl w:val="1"/>
          <w:numId w:val="2"/>
        </w:numPr>
        <w:tabs>
          <w:tab w:val="left" w:pos="726"/>
        </w:tabs>
        <w:spacing w:after="0" w:line="312" w:lineRule="exact"/>
        <w:ind w:left="320" w:hanging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Исходная организация передает в принимающую организацию списочный состав воспитанников, письменные согласия родителей (законных представителей) воспитанников, личные дела.</w:t>
      </w:r>
    </w:p>
    <w:p w:rsidR="0003291D" w:rsidRPr="0003291D" w:rsidRDefault="0003291D" w:rsidP="0003291D">
      <w:pPr>
        <w:framePr w:w="9355" w:h="14483" w:hRule="exact" w:wrap="none" w:vAnchor="page" w:hAnchor="page" w:x="1664" w:y="1035"/>
        <w:widowControl w:val="0"/>
        <w:numPr>
          <w:ilvl w:val="1"/>
          <w:numId w:val="2"/>
        </w:numPr>
        <w:tabs>
          <w:tab w:val="left" w:pos="726"/>
        </w:tabs>
        <w:spacing w:after="0" w:line="307" w:lineRule="exact"/>
        <w:ind w:lef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 основании представленных документов принимающая организация заключает договор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воспитанника в порядке перевода в связи с прекращением деятельности исходной организации, аннулированием лицензии, приостановлением действия лицензии.</w:t>
      </w:r>
    </w:p>
    <w:p w:rsidR="0003291D" w:rsidRPr="0003291D" w:rsidRDefault="0003291D" w:rsidP="0003291D">
      <w:pPr>
        <w:framePr w:w="9355" w:h="14483" w:hRule="exact" w:wrap="none" w:vAnchor="page" w:hAnchor="page" w:x="1664" w:y="1035"/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распорядительном акте о зачислении делается запись о зачислении воспитанника в порядке перевода с указанием исходной организации, в которой он обучался до перевода, возрастной категории воспитанника и направленности группы.</w:t>
      </w:r>
    </w:p>
    <w:p w:rsidR="0003291D" w:rsidRPr="0003291D" w:rsidRDefault="0003291D" w:rsidP="0003291D">
      <w:pPr>
        <w:framePr w:w="9355" w:h="14483" w:hRule="exact" w:wrap="none" w:vAnchor="page" w:hAnchor="page" w:x="1664" w:y="1035"/>
        <w:widowControl w:val="0"/>
        <w:numPr>
          <w:ilvl w:val="1"/>
          <w:numId w:val="2"/>
        </w:numPr>
        <w:tabs>
          <w:tab w:val="left" w:pos="726"/>
        </w:tabs>
        <w:spacing w:after="238" w:line="312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принимающей организации на основании переданных личных дел на воспитанников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 воспитанников.</w:t>
      </w:r>
    </w:p>
    <w:p w:rsidR="0003291D" w:rsidRPr="0003291D" w:rsidRDefault="0003291D" w:rsidP="0003291D">
      <w:pPr>
        <w:framePr w:w="9355" w:h="14483" w:hRule="exact" w:wrap="none" w:vAnchor="page" w:hAnchor="page" w:x="1664" w:y="1035"/>
        <w:widowControl w:val="0"/>
        <w:numPr>
          <w:ilvl w:val="0"/>
          <w:numId w:val="2"/>
        </w:numPr>
        <w:tabs>
          <w:tab w:val="left" w:pos="2358"/>
        </w:tabs>
        <w:spacing w:after="175" w:line="240" w:lineRule="exact"/>
        <w:ind w:left="206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6" w:name="bookmark5"/>
      <w:r w:rsidRPr="000329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Отчисление из образовательной организации.</w:t>
      </w:r>
      <w:bookmarkEnd w:id="6"/>
    </w:p>
    <w:p w:rsidR="0003291D" w:rsidRPr="0003291D" w:rsidRDefault="0003291D" w:rsidP="0003291D">
      <w:pPr>
        <w:framePr w:w="9355" w:h="14483" w:hRule="exact" w:wrap="none" w:vAnchor="page" w:hAnchor="page" w:x="1664" w:y="1035"/>
        <w:widowControl w:val="0"/>
        <w:numPr>
          <w:ilvl w:val="1"/>
          <w:numId w:val="2"/>
        </w:numPr>
        <w:tabs>
          <w:tab w:val="left" w:pos="726"/>
        </w:tabs>
        <w:spacing w:after="238" w:line="312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Прекращение образовательных отношений (отчисление воспитанника) возможно по основаниям, предусмотренным законодательством Российской Федерации:</w:t>
      </w:r>
    </w:p>
    <w:p w:rsidR="0003291D" w:rsidRPr="0003291D" w:rsidRDefault="0003291D" w:rsidP="0003291D">
      <w:pPr>
        <w:framePr w:w="9355" w:h="14483" w:hRule="exact" w:wrap="none" w:vAnchor="page" w:hAnchor="page" w:x="1664" w:y="1035"/>
        <w:widowControl w:val="0"/>
        <w:tabs>
          <w:tab w:val="left" w:pos="308"/>
        </w:tabs>
        <w:spacing w:after="0" w:line="24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а)</w:t>
      </w: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в связи с получением образования (завершением обучения);</w:t>
      </w:r>
    </w:p>
    <w:p w:rsidR="0003291D" w:rsidRPr="0003291D" w:rsidRDefault="0003291D" w:rsidP="0003291D">
      <w:pPr>
        <w:framePr w:w="9355" w:h="14483" w:hRule="exact" w:wrap="none" w:vAnchor="page" w:hAnchor="page" w:x="1664" w:y="1035"/>
        <w:widowControl w:val="0"/>
        <w:tabs>
          <w:tab w:val="left" w:pos="322"/>
        </w:tabs>
        <w:spacing w:after="0" w:line="24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б)</w:t>
      </w: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досрочно по основаниям, установленным законом.</w:t>
      </w:r>
    </w:p>
    <w:p w:rsidR="0003291D" w:rsidRPr="0003291D" w:rsidRDefault="0003291D" w:rsidP="0003291D">
      <w:pPr>
        <w:framePr w:w="9355" w:h="14483" w:hRule="exact" w:wrap="none" w:vAnchor="page" w:hAnchor="page" w:x="1664" w:y="1035"/>
        <w:widowControl w:val="0"/>
        <w:numPr>
          <w:ilvl w:val="1"/>
          <w:numId w:val="2"/>
        </w:numPr>
        <w:tabs>
          <w:tab w:val="left" w:pos="726"/>
        </w:tabs>
        <w:spacing w:after="176" w:line="312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 прекращении образовательных отношений в связи с получением образования (завершением обучения) при отсутствии оснований для перевода воспитанника в группу без реализации образовательной программы заведующий издает приказ об отчислении воспитанника.</w:t>
      </w:r>
    </w:p>
    <w:p w:rsidR="0003291D" w:rsidRPr="0003291D" w:rsidRDefault="0003291D" w:rsidP="0003291D">
      <w:pPr>
        <w:framePr w:w="9355" w:h="14483" w:hRule="exact" w:wrap="none" w:vAnchor="page" w:hAnchor="page" w:x="1664" w:y="1035"/>
        <w:widowControl w:val="0"/>
        <w:numPr>
          <w:ilvl w:val="1"/>
          <w:numId w:val="2"/>
        </w:numPr>
        <w:tabs>
          <w:tab w:val="left" w:pos="726"/>
        </w:tabs>
        <w:spacing w:after="242" w:line="317" w:lineRule="exact"/>
        <w:ind w:lef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Досрочное прекращении образовательных отношений по инициативе родителей (законных представителей) осуществляется на основании заявления. В заявлении указываются:</w:t>
      </w:r>
    </w:p>
    <w:p w:rsidR="0003291D" w:rsidRPr="0003291D" w:rsidRDefault="0003291D" w:rsidP="0003291D">
      <w:pPr>
        <w:framePr w:w="9355" w:h="14483" w:hRule="exact" w:wrap="none" w:vAnchor="page" w:hAnchor="page" w:x="1664" w:y="1035"/>
        <w:widowControl w:val="0"/>
        <w:tabs>
          <w:tab w:val="left" w:pos="308"/>
        </w:tabs>
        <w:spacing w:after="0" w:line="24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а)</w:t>
      </w: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фамилия, имя, отчество (при наличии) воспитанника;</w:t>
      </w:r>
    </w:p>
    <w:p w:rsidR="0003291D" w:rsidRPr="0003291D" w:rsidRDefault="0003291D" w:rsidP="0003291D">
      <w:pPr>
        <w:framePr w:w="9355" w:h="14483" w:hRule="exact" w:wrap="none" w:vAnchor="page" w:hAnchor="page" w:x="1664" w:y="1035"/>
        <w:widowControl w:val="0"/>
        <w:tabs>
          <w:tab w:val="left" w:pos="327"/>
        </w:tabs>
        <w:spacing w:after="69" w:line="24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б)</w:t>
      </w: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дата рождения; в) направленность группы, которую посещает воспитанник;</w:t>
      </w:r>
    </w:p>
    <w:p w:rsidR="0003291D" w:rsidRPr="0003291D" w:rsidRDefault="0003291D" w:rsidP="0003291D">
      <w:pPr>
        <w:framePr w:w="9355" w:h="14483" w:hRule="exact" w:wrap="none" w:vAnchor="page" w:hAnchor="page" w:x="1664" w:y="1035"/>
        <w:widowControl w:val="0"/>
        <w:spacing w:after="0" w:line="283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г) наименование образовательной программы (в соответствии с договором об образовании); д) дата отчисления.</w:t>
      </w:r>
    </w:p>
    <w:p w:rsidR="0003291D" w:rsidRPr="0003291D" w:rsidRDefault="0003291D" w:rsidP="0003291D">
      <w:pPr>
        <w:framePr w:w="9355" w:h="14483" w:hRule="exact" w:wrap="none" w:vAnchor="page" w:hAnchor="page" w:x="1664" w:y="1035"/>
        <w:widowControl w:val="0"/>
        <w:numPr>
          <w:ilvl w:val="2"/>
          <w:numId w:val="2"/>
        </w:numPr>
        <w:tabs>
          <w:tab w:val="left" w:pos="798"/>
        </w:tabs>
        <w:spacing w:after="184" w:line="312" w:lineRule="exact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Заведующий издает приказ об отчислении воспитанника в течение 3 рабочих дней с даты регистрации заявления, но не позднее даты отчисления, указанной в заявлении. В приказе указывается дата отчисления воспитанника. Договор об образовании, заключенный с родителями (законными представителями) воспитанника расторгается на основании изданного приказа с даты отчисления воспитанника.</w:t>
      </w:r>
    </w:p>
    <w:p w:rsidR="0003291D" w:rsidRPr="0003291D" w:rsidRDefault="0003291D" w:rsidP="0003291D">
      <w:pPr>
        <w:framePr w:w="9355" w:h="14483" w:hRule="exact" w:wrap="none" w:vAnchor="page" w:hAnchor="page" w:x="1664" w:y="1035"/>
        <w:widowControl w:val="0"/>
        <w:numPr>
          <w:ilvl w:val="2"/>
          <w:numId w:val="2"/>
        </w:numPr>
        <w:tabs>
          <w:tab w:val="left" w:pos="829"/>
        </w:tabs>
        <w:spacing w:after="0" w:line="307" w:lineRule="exact"/>
        <w:ind w:lef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Заявление родителей (законных представителей) воспитанника об отчислении может быть отозвано в любой момент до даты отчисления, указанной в заявлении. Отзыв заявления об отчислении оформляется в письменном виде и заверяется личной</w:t>
      </w:r>
    </w:p>
    <w:p w:rsidR="0003291D" w:rsidRPr="0003291D" w:rsidRDefault="0003291D" w:rsidP="0003291D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03291D" w:rsidRPr="0003291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3291D" w:rsidRPr="0003291D" w:rsidRDefault="0003291D" w:rsidP="0003291D">
      <w:pPr>
        <w:framePr w:w="9370" w:h="13377" w:hRule="exact" w:wrap="none" w:vAnchor="page" w:hAnchor="page" w:x="1657" w:y="1072"/>
        <w:widowControl w:val="0"/>
        <w:tabs>
          <w:tab w:val="left" w:pos="829"/>
        </w:tabs>
        <w:spacing w:after="194" w:line="312" w:lineRule="exact"/>
        <w:ind w:lef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подписью родителей (законных представителей). Отзыв заявления родителей (законных представителей) об отчислении регистрируется в журнале регистрации заявлений родителей (законных представителей). На отозванном заявлении об отчислении поставляется отметка с указанием даты отзыва заявления.</w:t>
      </w:r>
    </w:p>
    <w:p w:rsidR="0003291D" w:rsidRPr="0003291D" w:rsidRDefault="0003291D" w:rsidP="0003291D">
      <w:pPr>
        <w:framePr w:w="9370" w:h="13377" w:hRule="exact" w:wrap="none" w:vAnchor="page" w:hAnchor="page" w:x="1657" w:y="1072"/>
        <w:widowControl w:val="0"/>
        <w:numPr>
          <w:ilvl w:val="1"/>
          <w:numId w:val="2"/>
        </w:numPr>
        <w:tabs>
          <w:tab w:val="left" w:pos="736"/>
        </w:tabs>
        <w:spacing w:after="0" w:line="37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 В заявлении родителей (законных представителей) воспитанника об отчислении</w:t>
      </w:r>
    </w:p>
    <w:p w:rsidR="0003291D" w:rsidRPr="0003291D" w:rsidRDefault="0003291D" w:rsidP="0003291D">
      <w:pPr>
        <w:framePr w:w="9370" w:h="13377" w:hRule="exact" w:wrap="none" w:vAnchor="page" w:hAnchor="page" w:x="1657" w:y="1072"/>
        <w:widowControl w:val="0"/>
        <w:spacing w:after="0" w:line="37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порядке перевода в принимающую организацию указываются:</w:t>
      </w:r>
    </w:p>
    <w:p w:rsidR="0003291D" w:rsidRPr="0003291D" w:rsidRDefault="0003291D" w:rsidP="0003291D">
      <w:pPr>
        <w:framePr w:w="9370" w:h="13377" w:hRule="exact" w:wrap="none" w:vAnchor="page" w:hAnchor="page" w:x="1657" w:y="1072"/>
        <w:widowControl w:val="0"/>
        <w:tabs>
          <w:tab w:val="left" w:pos="848"/>
        </w:tabs>
        <w:spacing w:after="0" w:line="370" w:lineRule="exact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а)</w:t>
      </w: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фамилия, имя, отчество (при наличии) воспитанника;</w:t>
      </w:r>
    </w:p>
    <w:p w:rsidR="0003291D" w:rsidRPr="0003291D" w:rsidRDefault="0003291D" w:rsidP="0003291D">
      <w:pPr>
        <w:framePr w:w="9370" w:h="13377" w:hRule="exact" w:wrap="none" w:vAnchor="page" w:hAnchor="page" w:x="1657" w:y="1072"/>
        <w:widowControl w:val="0"/>
        <w:tabs>
          <w:tab w:val="left" w:pos="862"/>
        </w:tabs>
        <w:spacing w:after="17" w:line="240" w:lineRule="exact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б)</w:t>
      </w: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дата рождения;</w:t>
      </w:r>
    </w:p>
    <w:p w:rsidR="0003291D" w:rsidRPr="0003291D" w:rsidRDefault="0003291D" w:rsidP="0003291D">
      <w:pPr>
        <w:framePr w:w="9370" w:h="13377" w:hRule="exact" w:wrap="none" w:vAnchor="page" w:hAnchor="page" w:x="1657" w:y="1072"/>
        <w:widowControl w:val="0"/>
        <w:tabs>
          <w:tab w:val="left" w:pos="862"/>
        </w:tabs>
        <w:spacing w:after="0" w:line="278" w:lineRule="exact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в)</w:t>
      </w: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направленность группы;</w:t>
      </w:r>
    </w:p>
    <w:p w:rsidR="0003291D" w:rsidRPr="0003291D" w:rsidRDefault="0003291D" w:rsidP="0003291D">
      <w:pPr>
        <w:framePr w:w="9370" w:h="13377" w:hRule="exact" w:wrap="none" w:vAnchor="page" w:hAnchor="page" w:x="1657" w:y="1072"/>
        <w:widowControl w:val="0"/>
        <w:tabs>
          <w:tab w:val="left" w:pos="807"/>
        </w:tabs>
        <w:spacing w:after="0" w:line="278" w:lineRule="exact"/>
        <w:ind w:firstLine="5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г)</w:t>
      </w: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наименование принимающей организации. В случае переезда в другую местность родителей (законных представителей) воспитанника указывается в том числе населенный пункт, муниципальное образование, субъект Российской Федерации, в который осуществляется переезд.</w:t>
      </w:r>
    </w:p>
    <w:p w:rsidR="0003291D" w:rsidRPr="0003291D" w:rsidRDefault="0003291D" w:rsidP="0003291D">
      <w:pPr>
        <w:framePr w:w="9370" w:h="13377" w:hRule="exact" w:wrap="none" w:vAnchor="page" w:hAnchor="page" w:x="1657" w:y="1072"/>
        <w:widowControl w:val="0"/>
        <w:numPr>
          <w:ilvl w:val="1"/>
          <w:numId w:val="2"/>
        </w:numPr>
        <w:tabs>
          <w:tab w:val="left" w:pos="736"/>
        </w:tabs>
        <w:spacing w:after="0" w:line="307" w:lineRule="exact"/>
        <w:ind w:lef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 основании заявления родителей (законных представителей) воспитанника об отчислении в порядке перевода исходная организация в трехдневный срок издает распорядительный акт об отчислении воспитанника в порядке перевода с указанием принимающей организации.</w:t>
      </w:r>
    </w:p>
    <w:p w:rsidR="0003291D" w:rsidRPr="0003291D" w:rsidRDefault="0003291D" w:rsidP="0003291D">
      <w:pPr>
        <w:framePr w:w="9370" w:h="13377" w:hRule="exact" w:wrap="none" w:vAnchor="page" w:hAnchor="page" w:x="1657" w:y="1072"/>
        <w:widowControl w:val="0"/>
        <w:numPr>
          <w:ilvl w:val="1"/>
          <w:numId w:val="2"/>
        </w:numPr>
        <w:tabs>
          <w:tab w:val="left" w:pos="736"/>
        </w:tabs>
        <w:spacing w:after="0" w:line="374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Исходная организация выдает родителям (законным представителям) личное дело воспитанника (далее - личное дело) с описью содержащихся в нем документов. Родитель (законный представитель) личной подписью подтверждает получение личного дела с описью содержащихся в нем документов.</w:t>
      </w:r>
    </w:p>
    <w:p w:rsidR="0003291D" w:rsidRPr="0003291D" w:rsidRDefault="0003291D" w:rsidP="0003291D">
      <w:pPr>
        <w:framePr w:w="9370" w:h="13377" w:hRule="exact" w:wrap="none" w:vAnchor="page" w:hAnchor="page" w:x="1657" w:y="1072"/>
        <w:widowControl w:val="0"/>
        <w:numPr>
          <w:ilvl w:val="1"/>
          <w:numId w:val="2"/>
        </w:numPr>
        <w:tabs>
          <w:tab w:val="left" w:pos="736"/>
        </w:tabs>
        <w:spacing w:after="0" w:line="312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Требование предоставления других документов в качестве основания для зачисления воспитанника в принимающую организацию в связи с переводом из исходной организации не допускается.</w:t>
      </w:r>
    </w:p>
    <w:p w:rsidR="0003291D" w:rsidRPr="0003291D" w:rsidRDefault="0003291D" w:rsidP="0003291D">
      <w:pPr>
        <w:framePr w:w="9370" w:h="13377" w:hRule="exact" w:wrap="none" w:vAnchor="page" w:hAnchor="page" w:x="1657" w:y="1072"/>
        <w:widowControl w:val="0"/>
        <w:numPr>
          <w:ilvl w:val="1"/>
          <w:numId w:val="2"/>
        </w:numPr>
        <w:tabs>
          <w:tab w:val="left" w:pos="736"/>
        </w:tabs>
        <w:spacing w:after="0" w:line="312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Личное дело представляется родителями (законными представителями) воспитанника в принимающую организацию вместе с заявлением о зачислении воспитанника в указанную организацию в порядке перевода из исходной организации и предъявлением оригинала документа, удостоверяющего личность родителя (законного представителя) воспитанника. При отсутствии в личном деле копий документов, необходимых для приема в соответствии </w:t>
      </w:r>
      <w:hyperlink r:id="rId7" w:history="1">
        <w:r w:rsidRPr="0003291D">
          <w:rPr>
            <w:rFonts w:ascii="Times New Roman" w:eastAsia="Times New Roman" w:hAnsi="Times New Roman" w:cs="Times New Roman"/>
            <w:color w:val="0066CC"/>
            <w:sz w:val="24"/>
            <w:szCs w:val="24"/>
            <w:u w:val="single"/>
            <w:lang w:eastAsia="ru-RU" w:bidi="ru-RU"/>
          </w:rPr>
          <w:t>с Порядком приема на обучение по</w:t>
        </w:r>
      </w:hyperlink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hyperlink r:id="rId8" w:history="1">
        <w:r w:rsidRPr="0003291D">
          <w:rPr>
            <w:rFonts w:ascii="Times New Roman" w:eastAsia="Times New Roman" w:hAnsi="Times New Roman" w:cs="Times New Roman"/>
            <w:color w:val="0066CC"/>
            <w:sz w:val="24"/>
            <w:szCs w:val="24"/>
            <w:u w:val="single"/>
            <w:lang w:eastAsia="ru-RU" w:bidi="ru-RU"/>
          </w:rPr>
          <w:t>образовательным программам д</w:t>
        </w:r>
      </w:hyperlink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ошкольного образован</w:t>
      </w:r>
      <w:hyperlink r:id="rId9" w:history="1">
        <w:r w:rsidRPr="0003291D">
          <w:rPr>
            <w:rFonts w:ascii="Times New Roman" w:eastAsia="Times New Roman" w:hAnsi="Times New Roman" w:cs="Times New Roman"/>
            <w:color w:val="0066CC"/>
            <w:sz w:val="24"/>
            <w:szCs w:val="24"/>
            <w:u w:val="single"/>
            <w:lang w:eastAsia="ru-RU" w:bidi="ru-RU"/>
          </w:rPr>
          <w:t xml:space="preserve">ия, </w:t>
        </w:r>
      </w:hyperlink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утвержденны</w:t>
      </w:r>
      <w:hyperlink r:id="rId10" w:history="1">
        <w:r w:rsidRPr="0003291D">
          <w:rPr>
            <w:rFonts w:ascii="Times New Roman" w:eastAsia="Times New Roman" w:hAnsi="Times New Roman" w:cs="Times New Roman"/>
            <w:color w:val="0066CC"/>
            <w:sz w:val="24"/>
            <w:szCs w:val="24"/>
            <w:u w:val="single"/>
            <w:lang w:eastAsia="ru-RU" w:bidi="ru-RU"/>
          </w:rPr>
          <w:t>м п</w:t>
        </w:r>
      </w:hyperlink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риказом Министерства просвещени</w:t>
      </w:r>
      <w:hyperlink r:id="rId11" w:history="1">
        <w:r w:rsidRPr="0003291D">
          <w:rPr>
            <w:rFonts w:ascii="Times New Roman" w:eastAsia="Times New Roman" w:hAnsi="Times New Roman" w:cs="Times New Roman"/>
            <w:color w:val="0066CC"/>
            <w:sz w:val="24"/>
            <w:szCs w:val="24"/>
            <w:u w:val="single"/>
            <w:lang w:eastAsia="ru-RU" w:bidi="ru-RU"/>
          </w:rPr>
          <w:t>я Российской Федерации от 15 мая 2020 г. № 236 "Об</w:t>
        </w:r>
      </w:hyperlink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hyperlink r:id="rId12" w:history="1">
        <w:r w:rsidRPr="0003291D">
          <w:rPr>
            <w:rFonts w:ascii="Times New Roman" w:eastAsia="Times New Roman" w:hAnsi="Times New Roman" w:cs="Times New Roman"/>
            <w:color w:val="0066CC"/>
            <w:sz w:val="24"/>
            <w:szCs w:val="24"/>
            <w:u w:val="single"/>
            <w:lang w:eastAsia="ru-RU" w:bidi="ru-RU"/>
          </w:rPr>
          <w:t>утверждении Порядка приема на обучение по образовательным программам дошкольного</w:t>
        </w:r>
      </w:hyperlink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hyperlink r:id="rId13" w:history="1">
        <w:r w:rsidRPr="0003291D">
          <w:rPr>
            <w:rFonts w:ascii="Times New Roman" w:eastAsia="Times New Roman" w:hAnsi="Times New Roman" w:cs="Times New Roman"/>
            <w:color w:val="0066CC"/>
            <w:sz w:val="24"/>
            <w:szCs w:val="24"/>
            <w:u w:val="single"/>
            <w:lang w:eastAsia="ru-RU" w:bidi="ru-RU"/>
          </w:rPr>
          <w:t>образования" (</w:t>
        </w:r>
      </w:hyperlink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зарегистрирован Министерством юстиции Российской Федерации 17 июня 2020 г., регистрационный №58681), принимающая организация вправе запросить такие документы у родителя (законного представителя).</w:t>
      </w:r>
    </w:p>
    <w:p w:rsidR="0003291D" w:rsidRPr="0003291D" w:rsidRDefault="0003291D" w:rsidP="0003291D">
      <w:pPr>
        <w:framePr w:w="9370" w:h="13377" w:hRule="exact" w:wrap="none" w:vAnchor="page" w:hAnchor="page" w:x="1657" w:y="1072"/>
        <w:widowControl w:val="0"/>
        <w:numPr>
          <w:ilvl w:val="1"/>
          <w:numId w:val="2"/>
        </w:numPr>
        <w:tabs>
          <w:tab w:val="left" w:pos="736"/>
        </w:tabs>
        <w:spacing w:after="0" w:line="312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Права и обязанности воспитанника, предусмотренные законодательством об образовании и локальными нормативными актами детского сада, прекращаются с даты его отчисления.</w:t>
      </w:r>
    </w:p>
    <w:p w:rsidR="0003291D" w:rsidRPr="0003291D" w:rsidRDefault="0003291D" w:rsidP="0003291D">
      <w:pPr>
        <w:framePr w:w="9370" w:h="792" w:hRule="exact" w:wrap="none" w:vAnchor="page" w:hAnchor="page" w:x="1582" w:y="14401"/>
        <w:widowControl w:val="0"/>
        <w:numPr>
          <w:ilvl w:val="0"/>
          <w:numId w:val="2"/>
        </w:numPr>
        <w:tabs>
          <w:tab w:val="left" w:pos="2698"/>
        </w:tabs>
        <w:spacing w:after="168" w:line="240" w:lineRule="exact"/>
        <w:ind w:left="240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7" w:name="bookmark6"/>
      <w:r w:rsidRPr="000329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Порядок восстановления воспитанников.</w:t>
      </w:r>
      <w:bookmarkEnd w:id="7"/>
    </w:p>
    <w:p w:rsidR="0003291D" w:rsidRPr="0003291D" w:rsidRDefault="0003291D" w:rsidP="0003291D">
      <w:pPr>
        <w:framePr w:w="9370" w:h="792" w:hRule="exact" w:wrap="none" w:vAnchor="page" w:hAnchor="page" w:x="1582" w:y="14401"/>
        <w:widowControl w:val="0"/>
        <w:spacing w:after="0" w:line="24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Процедура восстановления воспитанника организуется в соответствии с действующим</w:t>
      </w:r>
    </w:p>
    <w:p w:rsidR="0003291D" w:rsidRPr="0003291D" w:rsidRDefault="0003291D" w:rsidP="0003291D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03291D" w:rsidRPr="0003291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3291D" w:rsidRPr="0003291D" w:rsidRDefault="0003291D" w:rsidP="0003291D">
      <w:pPr>
        <w:framePr w:wrap="none" w:vAnchor="page" w:hAnchor="page" w:x="1638" w:y="1134"/>
        <w:widowControl w:val="0"/>
        <w:spacing w:after="0" w:line="24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законодательством Российской Федерации.</w:t>
      </w:r>
    </w:p>
    <w:p w:rsidR="0003291D" w:rsidRPr="0003291D" w:rsidRDefault="0003291D" w:rsidP="0003291D">
      <w:pPr>
        <w:framePr w:w="9408" w:h="4132" w:hRule="exact" w:wrap="none" w:vAnchor="page" w:hAnchor="page" w:x="1638" w:y="1989"/>
        <w:widowControl w:val="0"/>
        <w:spacing w:after="284" w:line="240" w:lineRule="exact"/>
        <w:ind w:left="3400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8" w:name="bookmark7"/>
      <w:r w:rsidRPr="000329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8.Заключительные положения</w:t>
      </w:r>
      <w:bookmarkEnd w:id="8"/>
    </w:p>
    <w:p w:rsidR="0003291D" w:rsidRPr="0003291D" w:rsidRDefault="0003291D" w:rsidP="0003291D">
      <w:pPr>
        <w:framePr w:w="9408" w:h="4132" w:hRule="exact" w:wrap="none" w:vAnchor="page" w:hAnchor="page" w:x="1638" w:y="1989"/>
        <w:widowControl w:val="0"/>
        <w:numPr>
          <w:ilvl w:val="0"/>
          <w:numId w:val="5"/>
        </w:numPr>
        <w:tabs>
          <w:tab w:val="left" w:pos="696"/>
        </w:tabs>
        <w:spacing w:after="0" w:line="307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Настоящее Положение является локальным нормативным актом Учреждения, принимается с учетом мнения родителей (законных представителей) и утверждается (либо вводится в действие) приказом заведующего.</w:t>
      </w:r>
    </w:p>
    <w:p w:rsidR="0003291D" w:rsidRPr="0003291D" w:rsidRDefault="0003291D" w:rsidP="0003291D">
      <w:pPr>
        <w:framePr w:w="9408" w:h="4132" w:hRule="exact" w:wrap="none" w:vAnchor="page" w:hAnchor="page" w:x="1638" w:y="1989"/>
        <w:widowControl w:val="0"/>
        <w:numPr>
          <w:ilvl w:val="0"/>
          <w:numId w:val="5"/>
        </w:numPr>
        <w:tabs>
          <w:tab w:val="left" w:pos="696"/>
        </w:tabs>
        <w:spacing w:after="0" w:line="317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03291D" w:rsidRPr="0003291D" w:rsidRDefault="0003291D" w:rsidP="0003291D">
      <w:pPr>
        <w:framePr w:w="9408" w:h="4132" w:hRule="exact" w:wrap="none" w:vAnchor="page" w:hAnchor="page" w:x="1638" w:y="1989"/>
        <w:widowControl w:val="0"/>
        <w:numPr>
          <w:ilvl w:val="0"/>
          <w:numId w:val="5"/>
        </w:numPr>
        <w:tabs>
          <w:tab w:val="left" w:pos="696"/>
        </w:tabs>
        <w:spacing w:after="0" w:line="317" w:lineRule="exact"/>
        <w:ind w:left="180" w:hanging="1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Положение принимается на неопределенный срок. Изменения и дополнения к Положению принимаются в порядке, предусмотренном п.8.1. настоящего Положения.</w:t>
      </w:r>
    </w:p>
    <w:p w:rsidR="0003291D" w:rsidRPr="0003291D" w:rsidRDefault="0003291D" w:rsidP="0003291D">
      <w:pPr>
        <w:framePr w:w="9408" w:h="4132" w:hRule="exact" w:wrap="none" w:vAnchor="page" w:hAnchor="page" w:x="1638" w:y="1989"/>
        <w:widowControl w:val="0"/>
        <w:numPr>
          <w:ilvl w:val="0"/>
          <w:numId w:val="5"/>
        </w:numPr>
        <w:tabs>
          <w:tab w:val="left" w:pos="1466"/>
        </w:tabs>
        <w:spacing w:after="0" w:line="312" w:lineRule="exact"/>
        <w:ind w:left="7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3291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03291D" w:rsidRDefault="0003291D"/>
    <w:sectPr w:rsidR="000329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27530"/>
    <w:multiLevelType w:val="multilevel"/>
    <w:tmpl w:val="2D42A7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2693BB4"/>
    <w:multiLevelType w:val="multilevel"/>
    <w:tmpl w:val="5802B33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E447575"/>
    <w:multiLevelType w:val="multilevel"/>
    <w:tmpl w:val="B008B51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D417B67"/>
    <w:multiLevelType w:val="multilevel"/>
    <w:tmpl w:val="DD2C6A8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76D4953"/>
    <w:multiLevelType w:val="multilevel"/>
    <w:tmpl w:val="5E82355C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91D"/>
    <w:rsid w:val="0003291D"/>
    <w:rsid w:val="00762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B9C8D3-0B3F-4F7C-BF35-CD9ECE910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565068753%237DS0KD" TargetMode="External"/><Relationship Id="rId13" Type="http://schemas.openxmlformats.org/officeDocument/2006/relationships/hyperlink" Target="https://docs.cntd.ru/document/565068753%237D20K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cntd.ru/document/565068753%237DS0KD" TargetMode="External"/><Relationship Id="rId12" Type="http://schemas.openxmlformats.org/officeDocument/2006/relationships/hyperlink" Target="https://docs.cntd.ru/document/565068753%237D20K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cntd.ru/document/420332837%237DC0K6" TargetMode="External"/><Relationship Id="rId11" Type="http://schemas.openxmlformats.org/officeDocument/2006/relationships/hyperlink" Target="https://docs.cntd.ru/document/565068753%237D20K3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s://docs.cntd.ru/document/565068753%237D20K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cntd.ru/document/565068753%237DS0K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3241</Words>
  <Characters>18476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2023-06-21T09:05:00Z</dcterms:created>
  <dcterms:modified xsi:type="dcterms:W3CDTF">2023-06-21T09:07:00Z</dcterms:modified>
</cp:coreProperties>
</file>